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5F" w:rsidRDefault="009C04E3" w:rsidP="009C04E3">
      <w:pPr>
        <w:pStyle w:val="Ttulo3"/>
        <w:jc w:val="left"/>
        <w:rPr>
          <w:rFonts w:ascii="Tahoma" w:hAnsi="Tahoma" w:cs="Tahoma"/>
          <w:sz w:val="32"/>
        </w:rPr>
      </w:pPr>
      <w:r>
        <w:rPr>
          <w:noProof/>
          <w:lang w:val="es-ES"/>
        </w:rPr>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2752725" cy="177165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663.JPEG"/>
                    <pic:cNvPicPr/>
                  </pic:nvPicPr>
                  <pic:blipFill rotWithShape="1">
                    <a:blip r:embed="rId6" cstate="print">
                      <a:extLst>
                        <a:ext uri="{28A0092B-C50C-407E-A947-70E740481C1C}">
                          <a14:useLocalDpi xmlns:a14="http://schemas.microsoft.com/office/drawing/2010/main" val="0"/>
                        </a:ext>
                      </a:extLst>
                    </a:blip>
                    <a:srcRect l="1540" t="21768" r="58002" b="25650"/>
                    <a:stretch/>
                  </pic:blipFill>
                  <pic:spPr bwMode="auto">
                    <a:xfrm>
                      <a:off x="0" y="0"/>
                      <a:ext cx="2752725" cy="1771650"/>
                    </a:xfrm>
                    <a:prstGeom prst="rect">
                      <a:avLst/>
                    </a:prstGeom>
                    <a:ln>
                      <a:noFill/>
                    </a:ln>
                    <a:extLst>
                      <a:ext uri="{53640926-AAD7-44D8-BBD7-CCE9431645EC}">
                        <a14:shadowObscured xmlns:a14="http://schemas.microsoft.com/office/drawing/2010/main"/>
                      </a:ext>
                    </a:extLst>
                  </pic:spPr>
                </pic:pic>
              </a:graphicData>
            </a:graphic>
          </wp:anchor>
        </w:drawing>
      </w:r>
    </w:p>
    <w:p w:rsidR="000B6E5F" w:rsidRPr="009C04E3" w:rsidRDefault="008472DF" w:rsidP="009C04E3">
      <w:pPr>
        <w:pStyle w:val="Ttulo3"/>
        <w:rPr>
          <w:b w:val="0"/>
          <w:szCs w:val="29"/>
          <w:u w:val="none"/>
        </w:rPr>
      </w:pPr>
      <w:r w:rsidRPr="009C04E3">
        <w:rPr>
          <w:szCs w:val="29"/>
          <w:u w:val="none"/>
        </w:rPr>
        <w:t xml:space="preserve">SOLICITUD DE ADHESIÓN </w:t>
      </w:r>
      <w:r w:rsidR="009C04E3" w:rsidRPr="009C04E3">
        <w:rPr>
          <w:szCs w:val="29"/>
          <w:u w:val="none"/>
        </w:rPr>
        <w:t>A PLATAFORMA</w:t>
      </w:r>
      <w:r w:rsidRPr="009C04E3">
        <w:rPr>
          <w:szCs w:val="29"/>
          <w:u w:val="none"/>
        </w:rPr>
        <w:t xml:space="preserve"> POR LA FEDERACIÓN IBÉRICA</w:t>
      </w:r>
    </w:p>
    <w:p w:rsidR="000B6E5F" w:rsidRPr="009C04E3" w:rsidRDefault="000B6E5F">
      <w:pPr>
        <w:rPr>
          <w:lang w:val="es-ES_tradnl"/>
        </w:rPr>
      </w:pPr>
    </w:p>
    <w:p w:rsidR="000B6E5F" w:rsidRPr="009C04E3" w:rsidRDefault="009C04E3">
      <w:pPr>
        <w:rPr>
          <w:b/>
          <w:bCs/>
        </w:rPr>
      </w:pPr>
      <w:r w:rsidRPr="009C04E3">
        <w:rPr>
          <w:b/>
          <w:bCs/>
          <w:noProof/>
          <w:sz w:val="2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8891</wp:posOffset>
                </wp:positionV>
                <wp:extent cx="3838575" cy="247650"/>
                <wp:effectExtent l="0" t="0" r="28575" b="190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47650"/>
                        </a:xfrm>
                        <a:prstGeom prst="rect">
                          <a:avLst/>
                        </a:prstGeom>
                        <a:solidFill>
                          <a:srgbClr val="FFFFFF"/>
                        </a:solidFill>
                        <a:ln w="9525">
                          <a:solidFill>
                            <a:srgbClr val="000000"/>
                          </a:solidFill>
                          <a:miter lim="800000"/>
                          <a:headEnd/>
                          <a:tailEnd/>
                        </a:ln>
                      </wps:spPr>
                      <wps:txbx>
                        <w:txbxContent>
                          <w:p w:rsidR="000B6E5F" w:rsidRPr="009C04E3" w:rsidRDefault="009C04E3" w:rsidP="009C04E3">
                            <w:pPr>
                              <w:spacing w:line="276" w:lineRule="auto"/>
                              <w:jc w:val="both"/>
                              <w:rPr>
                                <w:sz w:val="32"/>
                                <w:szCs w:val="32"/>
                              </w:rPr>
                            </w:pPr>
                            <w:r w:rsidRPr="009C04E3">
                              <w:rPr>
                                <w:sz w:val="22"/>
                                <w:szCs w:val="32"/>
                              </w:rPr>
                              <w:t>FECHA</w:t>
                            </w:r>
                            <w:r>
                              <w:rPr>
                                <w:sz w:val="2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7pt;width:302.25pt;height: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4WLQIAAFEEAAAOAAAAZHJzL2Uyb0RvYy54bWysVNtu2zAMfR+wfxD0vjg3t6kRp+jSZRjQ&#10;XYB2HyDLsi1MEjVJiZ19/Sg5zbLbyzA/CKJIHpKHpNe3g1bkIJyXYEo6m0wpEYZDLU1b0s9Pu1cr&#10;SnxgpmYKjCjpUXh6u3n5Yt3bQsyhA1ULRxDE+KK3Je1CsEWWed4JzfwErDCobMBpFlB0bVY71iO6&#10;Vtl8Or3KenC1dcCF9/h6PyrpJuE3jeDhY9N4EYgqKeYW0unSWcUz26xZ0TpmO8lPabB/yEIzaTDo&#10;GeqeBUb2Tv4GpSV34KEJEw46g6aRXKQasJrZ9JdqHjtmRaoFyfH2TJP/f7D8w+GTI7Iu6YISwzS2&#10;6EkMgbyGgSxmkZ7e+gKtHi3ahQHfsc2pVG8fgH/xxMC2Y6YVd85B3wlWY3rJM7twHXF8BKn691Bj&#10;HLYPkICGxunIHbJBEB3bdDy3JubC8XGxWqzy65wSjrr58voqT73LWPHsbZ0PbwVoEi8lddj6hM4O&#10;Dz5gHWj6bBKDeVCy3kmlkuDaaqscOTAck136Yuno8pOZMqQv6U0+z0cC/goxTd+fILQMOO9K6pKu&#10;zkasiLS9MXWaxsCkGu8YXxlMI/IYqRtJDEM1nPpSQX1ERh2Mc417iJcO3DdKepzpkvqve+YEJeqd&#10;wa7czJbLuARJWObXcxTcpaa61DDDEaqkgZLxug3j4uytk22HkcY5MHCHnWxkIjmmOmZ1yhvnNhF5&#10;2rG4GJdysvrxJ9h8BwAA//8DAFBLAwQUAAYACAAAACEAvDplI9sAAAAFAQAADwAAAGRycy9kb3du&#10;cmV2LnhtbEyPwU7DMBBE70j8g7VIXBB1ABNKiFMhJBDcoCC4uvE2ibDXwXbT8PcsJzjuzGjmbb2a&#10;vRMTxjQE0nC2KEAgtcEO1Gl4e70/XYJI2ZA1LhBq+MYEq+bwoDaVDXt6wWmdO8EllCqjoc95rKRM&#10;bY/epEUYkdjbhuhN5jN20kaz53Lv5HlRlNKbgXihNyPe9dh+rndew1I9Th/p6eL5vS237jqfXE0P&#10;X1Hr46P59gZExjn/heEXn9GhYaZN2JFNwmngRzKrCgSbZaEuQWw0qEKBbGr5n775AQAA//8DAFBL&#10;AQItABQABgAIAAAAIQC2gziS/gAAAOEBAAATAAAAAAAAAAAAAAAAAAAAAABbQ29udGVudF9UeXBl&#10;c10ueG1sUEsBAi0AFAAGAAgAAAAhADj9If/WAAAAlAEAAAsAAAAAAAAAAAAAAAAALwEAAF9yZWxz&#10;Ly5yZWxzUEsBAi0AFAAGAAgAAAAhAGzfThYtAgAAUQQAAA4AAAAAAAAAAAAAAAAALgIAAGRycy9l&#10;Mm9Eb2MueG1sUEsBAi0AFAAGAAgAAAAhALw6ZSPbAAAABQEAAA8AAAAAAAAAAAAAAAAAhwQAAGRy&#10;cy9kb3ducmV2LnhtbFBLBQYAAAAABAAEAPMAAACPBQAAAAA=&#10;">
                <v:textbox>
                  <w:txbxContent>
                    <w:p w:rsidR="000B6E5F" w:rsidRPr="009C04E3" w:rsidRDefault="009C04E3" w:rsidP="009C04E3">
                      <w:pPr>
                        <w:spacing w:line="276" w:lineRule="auto"/>
                        <w:jc w:val="both"/>
                        <w:rPr>
                          <w:sz w:val="32"/>
                          <w:szCs w:val="32"/>
                        </w:rPr>
                      </w:pPr>
                      <w:r w:rsidRPr="009C04E3">
                        <w:rPr>
                          <w:sz w:val="22"/>
                          <w:szCs w:val="32"/>
                        </w:rPr>
                        <w:t>FECHA</w:t>
                      </w:r>
                      <w:r>
                        <w:rPr>
                          <w:sz w:val="22"/>
                          <w:szCs w:val="32"/>
                        </w:rPr>
                        <w:t>:</w:t>
                      </w:r>
                    </w:p>
                  </w:txbxContent>
                </v:textbox>
                <w10:wrap anchorx="margin"/>
              </v:shape>
            </w:pict>
          </mc:Fallback>
        </mc:AlternateContent>
      </w:r>
      <w:r w:rsidRPr="009C04E3">
        <w:rPr>
          <w:b/>
          <w:bCs/>
        </w:rPr>
        <w:t>FECHA:</w:t>
      </w:r>
      <w:r w:rsidR="000B6E5F" w:rsidRPr="009C04E3">
        <w:rPr>
          <w:b/>
          <w:bCs/>
        </w:rPr>
        <w:t xml:space="preserve">                                               </w:t>
      </w:r>
    </w:p>
    <w:p w:rsidR="00645376" w:rsidRPr="009C04E3" w:rsidRDefault="00645376">
      <w:pPr>
        <w:rPr>
          <w:b/>
          <w:bCs/>
          <w:color w:val="000000"/>
          <w:sz w:val="28"/>
          <w:szCs w:val="18"/>
        </w:rPr>
      </w:pPr>
    </w:p>
    <w:p w:rsidR="000B6E5F" w:rsidRDefault="008472DF">
      <w:pPr>
        <w:rPr>
          <w:b/>
          <w:bCs/>
          <w:color w:val="000000"/>
          <w:sz w:val="28"/>
          <w:szCs w:val="18"/>
        </w:rPr>
      </w:pPr>
      <w:r w:rsidRPr="009C04E3">
        <w:rPr>
          <w:b/>
          <w:bCs/>
          <w:color w:val="000000"/>
          <w:sz w:val="28"/>
          <w:szCs w:val="18"/>
        </w:rPr>
        <w:t>DATOS PERSONALE</w:t>
      </w:r>
      <w:r w:rsidR="00645376" w:rsidRPr="009C04E3">
        <w:rPr>
          <w:b/>
          <w:bCs/>
          <w:color w:val="000000"/>
          <w:sz w:val="28"/>
          <w:szCs w:val="18"/>
        </w:rPr>
        <w:t>S</w:t>
      </w:r>
    </w:p>
    <w:p w:rsidR="009C04E3" w:rsidRPr="009C04E3" w:rsidRDefault="009C04E3">
      <w:pPr>
        <w:rPr>
          <w:lang w:val="es-ES_tradnl"/>
        </w:rPr>
      </w:pPr>
    </w:p>
    <w:p w:rsidR="000B6E5F" w:rsidRPr="009C04E3" w:rsidRDefault="000B6E5F" w:rsidP="009C04E3">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rPr>
          <w:color w:val="000000"/>
          <w:sz w:val="22"/>
          <w:szCs w:val="18"/>
        </w:rPr>
      </w:pPr>
      <w:r w:rsidRPr="009C04E3">
        <w:rPr>
          <w:color w:val="000000"/>
          <w:sz w:val="22"/>
          <w:szCs w:val="18"/>
        </w:rPr>
        <w:t>NOMBRE:</w:t>
      </w:r>
      <w:r w:rsidRPr="009C04E3">
        <w:rPr>
          <w:color w:val="000000"/>
          <w:sz w:val="22"/>
          <w:szCs w:val="18"/>
        </w:rPr>
        <w:tab/>
      </w:r>
      <w:r w:rsidRPr="009C04E3">
        <w:rPr>
          <w:color w:val="000000"/>
          <w:sz w:val="22"/>
          <w:szCs w:val="18"/>
        </w:rPr>
        <w:tab/>
      </w:r>
      <w:r w:rsidRPr="009C04E3">
        <w:rPr>
          <w:color w:val="000000"/>
          <w:sz w:val="22"/>
          <w:szCs w:val="18"/>
        </w:rPr>
        <w:tab/>
        <w:t xml:space="preserve"> </w:t>
      </w:r>
      <w:r w:rsidR="00E216D4" w:rsidRPr="009C04E3">
        <w:rPr>
          <w:color w:val="000000"/>
          <w:sz w:val="22"/>
          <w:szCs w:val="18"/>
        </w:rPr>
        <w:t xml:space="preserve">          </w:t>
      </w:r>
      <w:r w:rsidR="009C04E3" w:rsidRPr="009C04E3">
        <w:rPr>
          <w:color w:val="000000"/>
          <w:sz w:val="22"/>
          <w:szCs w:val="16"/>
        </w:rPr>
        <w:t>APELLIDOS:</w:t>
      </w:r>
    </w:p>
    <w:p w:rsidR="000B6E5F" w:rsidRPr="009C04E3" w:rsidRDefault="009C04E3" w:rsidP="009C04E3">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rPr>
          <w:color w:val="000000"/>
          <w:sz w:val="22"/>
          <w:szCs w:val="16"/>
          <w:lang w:val="es-ES_tradnl"/>
        </w:rPr>
      </w:pPr>
      <w:r w:rsidRPr="009C04E3">
        <w:rPr>
          <w:color w:val="000000"/>
          <w:sz w:val="22"/>
          <w:szCs w:val="16"/>
          <w:lang w:val="es-ES_tradnl"/>
        </w:rPr>
        <w:t>DNI:</w:t>
      </w:r>
      <w:r w:rsidR="000B6E5F" w:rsidRPr="009C04E3">
        <w:rPr>
          <w:color w:val="000000"/>
          <w:sz w:val="22"/>
          <w:szCs w:val="16"/>
          <w:lang w:val="es-ES_tradnl"/>
        </w:rPr>
        <w:tab/>
      </w:r>
      <w:r w:rsidR="000B6E5F" w:rsidRPr="009C04E3">
        <w:rPr>
          <w:color w:val="000000"/>
          <w:sz w:val="22"/>
          <w:szCs w:val="16"/>
          <w:lang w:val="es-ES_tradnl"/>
        </w:rPr>
        <w:tab/>
      </w:r>
      <w:r w:rsidR="000B6E5F" w:rsidRPr="009C04E3">
        <w:rPr>
          <w:color w:val="000000"/>
          <w:sz w:val="22"/>
          <w:szCs w:val="16"/>
          <w:lang w:val="es-ES_tradnl"/>
        </w:rPr>
        <w:tab/>
      </w:r>
      <w:r w:rsidR="000B6E5F" w:rsidRPr="009C04E3">
        <w:rPr>
          <w:color w:val="000000"/>
          <w:sz w:val="22"/>
          <w:szCs w:val="16"/>
          <w:lang w:val="es-ES_tradnl"/>
        </w:rPr>
        <w:tab/>
        <w:t xml:space="preserve"> </w:t>
      </w:r>
      <w:r w:rsidR="00E216D4" w:rsidRPr="009C04E3">
        <w:rPr>
          <w:color w:val="000000"/>
          <w:sz w:val="22"/>
          <w:szCs w:val="16"/>
          <w:lang w:val="es-ES_tradnl"/>
        </w:rPr>
        <w:t xml:space="preserve">             </w:t>
      </w:r>
      <w:r w:rsidR="000B6E5F" w:rsidRPr="009C04E3">
        <w:rPr>
          <w:color w:val="000000"/>
          <w:sz w:val="22"/>
          <w:szCs w:val="16"/>
          <w:lang w:val="es-ES_tradnl"/>
        </w:rPr>
        <w:t>E-MAIL:</w:t>
      </w:r>
    </w:p>
    <w:p w:rsidR="000B6E5F" w:rsidRPr="009C04E3" w:rsidRDefault="000B6E5F" w:rsidP="009C04E3">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rPr>
          <w:color w:val="000000"/>
          <w:sz w:val="22"/>
          <w:szCs w:val="16"/>
          <w:lang w:val="es-ES_tradnl"/>
        </w:rPr>
      </w:pPr>
      <w:r w:rsidRPr="009C04E3">
        <w:rPr>
          <w:color w:val="000000"/>
          <w:sz w:val="22"/>
          <w:szCs w:val="16"/>
        </w:rPr>
        <w:t>DIRECCIÓN:</w:t>
      </w:r>
      <w:r w:rsidRPr="009C04E3">
        <w:rPr>
          <w:color w:val="000000"/>
          <w:sz w:val="22"/>
          <w:szCs w:val="16"/>
          <w:lang w:val="es-ES_tradnl"/>
        </w:rPr>
        <w:tab/>
      </w:r>
      <w:r w:rsidRPr="009C04E3">
        <w:rPr>
          <w:color w:val="000000"/>
          <w:sz w:val="22"/>
          <w:szCs w:val="16"/>
          <w:lang w:val="es-ES_tradnl"/>
        </w:rPr>
        <w:tab/>
      </w:r>
      <w:r w:rsidRPr="009C04E3">
        <w:rPr>
          <w:color w:val="000000"/>
          <w:sz w:val="22"/>
          <w:szCs w:val="16"/>
          <w:lang w:val="es-ES_tradnl"/>
        </w:rPr>
        <w:tab/>
      </w:r>
      <w:r w:rsidRPr="009C04E3">
        <w:rPr>
          <w:color w:val="000000"/>
          <w:sz w:val="22"/>
          <w:szCs w:val="16"/>
          <w:lang w:val="es-ES_tradnl"/>
        </w:rPr>
        <w:tab/>
      </w:r>
    </w:p>
    <w:p w:rsidR="000B6E5F" w:rsidRPr="009C04E3" w:rsidRDefault="000B6E5F" w:rsidP="009C04E3">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rPr>
          <w:color w:val="000000"/>
          <w:sz w:val="22"/>
          <w:szCs w:val="16"/>
        </w:rPr>
      </w:pPr>
      <w:r w:rsidRPr="009C04E3">
        <w:rPr>
          <w:color w:val="000000"/>
          <w:sz w:val="22"/>
          <w:szCs w:val="16"/>
        </w:rPr>
        <w:t>C.P:</w:t>
      </w:r>
      <w:r w:rsidRPr="009C04E3">
        <w:rPr>
          <w:color w:val="000000"/>
          <w:sz w:val="22"/>
          <w:szCs w:val="16"/>
        </w:rPr>
        <w:tab/>
      </w:r>
      <w:r w:rsidRPr="009C04E3">
        <w:rPr>
          <w:color w:val="000000"/>
          <w:sz w:val="22"/>
          <w:szCs w:val="16"/>
        </w:rPr>
        <w:tab/>
      </w:r>
      <w:r w:rsidRPr="009C04E3">
        <w:rPr>
          <w:color w:val="000000"/>
          <w:sz w:val="22"/>
          <w:szCs w:val="16"/>
        </w:rPr>
        <w:tab/>
        <w:t xml:space="preserve">POBLACIÓN:                                 </w:t>
      </w:r>
      <w:r w:rsidRPr="009C04E3">
        <w:rPr>
          <w:color w:val="000000"/>
          <w:sz w:val="22"/>
          <w:szCs w:val="16"/>
        </w:rPr>
        <w:tab/>
      </w:r>
      <w:r w:rsidRPr="009C04E3">
        <w:rPr>
          <w:color w:val="000000"/>
          <w:sz w:val="22"/>
          <w:szCs w:val="16"/>
        </w:rPr>
        <w:tab/>
      </w:r>
      <w:r w:rsidRPr="009C04E3">
        <w:rPr>
          <w:color w:val="000000"/>
          <w:sz w:val="22"/>
          <w:szCs w:val="16"/>
        </w:rPr>
        <w:tab/>
        <w:t>PROVINCIA:</w:t>
      </w:r>
    </w:p>
    <w:p w:rsidR="000B6E5F" w:rsidRPr="009C04E3" w:rsidRDefault="000B6E5F" w:rsidP="009C04E3">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line="276" w:lineRule="auto"/>
        <w:rPr>
          <w:color w:val="000000"/>
          <w:sz w:val="22"/>
          <w:szCs w:val="16"/>
        </w:rPr>
      </w:pPr>
      <w:r w:rsidRPr="009C04E3">
        <w:rPr>
          <w:color w:val="000000"/>
          <w:sz w:val="22"/>
          <w:szCs w:val="16"/>
        </w:rPr>
        <w:t xml:space="preserve">TELÉFONO:          </w:t>
      </w:r>
      <w:r w:rsidRPr="009C04E3">
        <w:rPr>
          <w:color w:val="000000"/>
          <w:sz w:val="22"/>
          <w:szCs w:val="16"/>
        </w:rPr>
        <w:tab/>
      </w:r>
      <w:r w:rsidRPr="009C04E3">
        <w:rPr>
          <w:color w:val="000000"/>
          <w:sz w:val="22"/>
          <w:szCs w:val="16"/>
        </w:rPr>
        <w:tab/>
      </w:r>
      <w:r w:rsidRPr="009C04E3">
        <w:rPr>
          <w:color w:val="000000"/>
          <w:sz w:val="22"/>
          <w:szCs w:val="16"/>
        </w:rPr>
        <w:tab/>
        <w:t>TEL. MÓVIL</w:t>
      </w:r>
      <w:r w:rsidR="00C35BCF" w:rsidRPr="009C04E3">
        <w:rPr>
          <w:color w:val="000000"/>
          <w:sz w:val="22"/>
          <w:szCs w:val="16"/>
        </w:rPr>
        <w:t>:</w:t>
      </w:r>
    </w:p>
    <w:p w:rsidR="000B6E5F" w:rsidRDefault="000B6E5F">
      <w:pPr>
        <w:autoSpaceDE w:val="0"/>
        <w:autoSpaceDN w:val="0"/>
        <w:adjustRightInd w:val="0"/>
        <w:rPr>
          <w:rFonts w:ascii="Tahoma" w:hAnsi="Tahoma" w:cs="Tahoma"/>
          <w:b/>
          <w:bCs/>
          <w:color w:val="000000"/>
          <w:sz w:val="18"/>
          <w:szCs w:val="18"/>
          <w:lang w:val="es-ES_tradnl"/>
        </w:rPr>
      </w:pPr>
    </w:p>
    <w:p w:rsidR="000B6E5F" w:rsidRDefault="000B6E5F">
      <w:pPr>
        <w:pStyle w:val="Textoindependiente3"/>
        <w:rPr>
          <w:rFonts w:ascii="Tahoma" w:hAnsi="Tahoma" w:cs="Tahoma"/>
          <w:b/>
          <w:bCs/>
          <w:sz w:val="16"/>
        </w:rPr>
      </w:pPr>
    </w:p>
    <w:p w:rsidR="00645376" w:rsidRDefault="00645376">
      <w:pPr>
        <w:rPr>
          <w:rFonts w:ascii="Tahoma" w:hAnsi="Tahoma" w:cs="Tahoma"/>
          <w:b/>
          <w:bCs/>
        </w:rPr>
      </w:pPr>
    </w:p>
    <w:p w:rsidR="008472DF" w:rsidRPr="009C04E3" w:rsidRDefault="00793BB8" w:rsidP="008472DF">
      <w:pPr>
        <w:pStyle w:val="Piedepgina"/>
        <w:ind w:right="360"/>
      </w:pPr>
      <w:r w:rsidRPr="009C04E3">
        <w:t>Firma:</w:t>
      </w:r>
    </w:p>
    <w:p w:rsidR="00793BB8" w:rsidRDefault="00793BB8" w:rsidP="008472DF">
      <w:pPr>
        <w:pStyle w:val="Piedepgina"/>
        <w:ind w:right="360"/>
        <w:rPr>
          <w:rFonts w:ascii="Tahoma" w:hAnsi="Tahoma" w:cs="Tahoma"/>
        </w:rPr>
      </w:pPr>
      <w:bookmarkStart w:id="0" w:name="_GoBack"/>
      <w:bookmarkEnd w:id="0"/>
    </w:p>
    <w:p w:rsidR="00645376" w:rsidRDefault="00645376">
      <w:pPr>
        <w:pStyle w:val="Textoindependiente3"/>
        <w:rPr>
          <w:rFonts w:ascii="Tahoma" w:hAnsi="Tahoma" w:cs="Tahoma"/>
          <w:lang w:val="es-ES"/>
        </w:rPr>
      </w:pPr>
    </w:p>
    <w:p w:rsidR="00793BB8" w:rsidRDefault="00793BB8">
      <w:pPr>
        <w:pStyle w:val="Textoindependiente3"/>
        <w:rPr>
          <w:rFonts w:ascii="Tahoma" w:hAnsi="Tahoma" w:cs="Tahoma"/>
          <w:lang w:val="es-ES"/>
        </w:rPr>
      </w:pPr>
    </w:p>
    <w:p w:rsidR="00793BB8" w:rsidRDefault="00793BB8">
      <w:pPr>
        <w:pStyle w:val="Textoindependiente3"/>
        <w:rPr>
          <w:rFonts w:ascii="Tahoma" w:hAnsi="Tahoma" w:cs="Tahoma"/>
          <w:lang w:val="es-ES"/>
        </w:rPr>
      </w:pPr>
    </w:p>
    <w:p w:rsidR="00645376" w:rsidRDefault="00645376">
      <w:pPr>
        <w:pStyle w:val="Textoindependiente3"/>
      </w:pPr>
      <w:r>
        <w:t xml:space="preserve">A la firma de la ficha de afiliación, reconozco ser conocedor de los Estatutos de la presente Asociación. </w:t>
      </w:r>
    </w:p>
    <w:p w:rsidR="00645376" w:rsidRDefault="00645376">
      <w:pPr>
        <w:pStyle w:val="Textoindependiente3"/>
        <w:rPr>
          <w:rFonts w:ascii="Tahoma" w:hAnsi="Tahoma" w:cs="Tahoma"/>
          <w:lang w:val="es-ES"/>
        </w:rPr>
      </w:pPr>
      <w:r>
        <w:t xml:space="preserve">La Asociación Plataforma por la Federación </w:t>
      </w:r>
      <w:proofErr w:type="gramStart"/>
      <w:r>
        <w:t>Ibérica  le</w:t>
      </w:r>
      <w:proofErr w:type="gramEnd"/>
      <w:r>
        <w:t xml:space="preserve"> informa que sus datos de carácter personal recogidos en la entidad, serán objeto de tratamiento automatizado en nuestros ficheros, con la finalidad del mantenimiento de la relación Asociación-Afiliado y para la gestión interna de la asociación. Asimismo, usted autoriza el mantenimiento de sus datos en nuestros ficheros para consultarlos en posteriores solicitudes. Vd. Podrá en cualquier momento ejercer el derecho de acceso, rectificación, cancelación y </w:t>
      </w:r>
      <w:r w:rsidR="00793BB8">
        <w:t>oposición</w:t>
      </w:r>
    </w:p>
    <w:sectPr w:rsidR="00645376">
      <w:footerReference w:type="even" r:id="rId7"/>
      <w:footerReference w:type="default" r:id="rId8"/>
      <w:pgSz w:w="11906" w:h="16838"/>
      <w:pgMar w:top="907" w:right="624" w:bottom="66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260" w:rsidRDefault="00475260">
      <w:r>
        <w:separator/>
      </w:r>
    </w:p>
  </w:endnote>
  <w:endnote w:type="continuationSeparator" w:id="0">
    <w:p w:rsidR="00475260" w:rsidRDefault="0047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5F" w:rsidRDefault="000B6E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6E5F" w:rsidRDefault="000B6E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5F" w:rsidRDefault="00645376">
    <w:pPr>
      <w:pStyle w:val="Piedepgina"/>
    </w:pPr>
    <w:r>
      <w:t xml:space="preserve">Correo Electrónico: </w:t>
    </w:r>
    <w:proofErr w:type="gramStart"/>
    <w:r>
      <w:t>plataforma.fed.ibérica</w:t>
    </w:r>
    <w:proofErr w:type="gramEnd"/>
    <w: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260" w:rsidRDefault="00475260">
      <w:r>
        <w:separator/>
      </w:r>
    </w:p>
  </w:footnote>
  <w:footnote w:type="continuationSeparator" w:id="0">
    <w:p w:rsidR="00475260" w:rsidRDefault="0047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22"/>
    <w:rsid w:val="000B6E5F"/>
    <w:rsid w:val="001670CB"/>
    <w:rsid w:val="001B1715"/>
    <w:rsid w:val="001D47AD"/>
    <w:rsid w:val="00221411"/>
    <w:rsid w:val="00354AC1"/>
    <w:rsid w:val="00406E48"/>
    <w:rsid w:val="00475260"/>
    <w:rsid w:val="004C23DA"/>
    <w:rsid w:val="005701C4"/>
    <w:rsid w:val="00603D7F"/>
    <w:rsid w:val="00645376"/>
    <w:rsid w:val="0070302E"/>
    <w:rsid w:val="00743BD5"/>
    <w:rsid w:val="00793BB8"/>
    <w:rsid w:val="00816C22"/>
    <w:rsid w:val="008472DF"/>
    <w:rsid w:val="00854698"/>
    <w:rsid w:val="008C75BC"/>
    <w:rsid w:val="009337B7"/>
    <w:rsid w:val="009C04E3"/>
    <w:rsid w:val="00B55DD8"/>
    <w:rsid w:val="00C356E9"/>
    <w:rsid w:val="00C35BCF"/>
    <w:rsid w:val="00E216D4"/>
    <w:rsid w:val="00EC7E49"/>
    <w:rsid w:val="00FA04C0"/>
    <w:rsid w:val="00FB11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AFD6C"/>
  <w15:chartTrackingRefBased/>
  <w15:docId w15:val="{3CD45BD8-3980-4D1C-A3B0-E19DDD69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i/>
      <w:iCs/>
      <w:sz w:val="22"/>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0" w:color="auto"/>
      </w:pBdr>
      <w:jc w:val="both"/>
      <w:outlineLvl w:val="1"/>
    </w:pPr>
    <w:rPr>
      <w:b/>
      <w:bCs/>
    </w:rPr>
  </w:style>
  <w:style w:type="paragraph" w:styleId="Ttulo3">
    <w:name w:val="heading 3"/>
    <w:basedOn w:val="Normal"/>
    <w:next w:val="Normal"/>
    <w:qFormat/>
    <w:pPr>
      <w:keepNext/>
      <w:jc w:val="center"/>
      <w:outlineLvl w:val="2"/>
    </w:pPr>
    <w:rPr>
      <w:b/>
      <w:bCs/>
      <w:sz w:val="28"/>
      <w:u w:val="single"/>
      <w:lang w:val="es-ES_tradnl"/>
    </w:rPr>
  </w:style>
  <w:style w:type="paragraph" w:styleId="Ttulo4">
    <w:name w:val="heading 4"/>
    <w:basedOn w:val="Normal"/>
    <w:next w:val="Normal"/>
    <w:qFormat/>
    <w:pPr>
      <w:keepNext/>
      <w:tabs>
        <w:tab w:val="left" w:pos="4515"/>
      </w:tabs>
      <w:outlineLvl w:val="3"/>
    </w:pPr>
    <w:rPr>
      <w:b/>
      <w:bCs/>
      <w:lang w:val="es-ES_tradnl"/>
    </w:rPr>
  </w:style>
  <w:style w:type="paragraph" w:styleId="Ttulo5">
    <w:name w:val="heading 5"/>
    <w:basedOn w:val="Normal"/>
    <w:next w:val="Normal"/>
    <w:qFormat/>
    <w:pPr>
      <w:keepNext/>
      <w:tabs>
        <w:tab w:val="left" w:pos="4515"/>
      </w:tabs>
      <w:outlineLvl w:val="4"/>
    </w:pPr>
    <w:rPr>
      <w:b/>
      <w:bCs/>
      <w:sz w:val="28"/>
      <w:lang w:val="es-ES_tradnl"/>
    </w:rPr>
  </w:style>
  <w:style w:type="paragraph" w:styleId="Ttulo6">
    <w:name w:val="heading 6"/>
    <w:basedOn w:val="Normal"/>
    <w:next w:val="Normal"/>
    <w:qFormat/>
    <w:pPr>
      <w:keepNext/>
      <w:jc w:val="both"/>
      <w:outlineLvl w:val="5"/>
    </w:pPr>
    <w:rPr>
      <w:rFonts w:ascii="Tahoma" w:hAnsi="Tahoma" w:cs="Tahoma"/>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basedOn w:val="Fuentedeprrafopredeter"/>
    <w:rPr>
      <w:color w:val="0000FF"/>
      <w:u w:val="single"/>
    </w:rPr>
  </w:style>
  <w:style w:type="paragraph" w:styleId="Textoindependiente">
    <w:name w:val="Body Text"/>
    <w:basedOn w:val="Normal"/>
    <w:rPr>
      <w:b/>
      <w:bCs/>
      <w:sz w:val="44"/>
      <w:lang w:val="es-ES_tradnl"/>
    </w:rPr>
  </w:style>
  <w:style w:type="paragraph" w:styleId="Textoindependiente3">
    <w:name w:val="Body Text 3"/>
    <w:basedOn w:val="Normal"/>
    <w:rPr>
      <w:i/>
      <w:iCs/>
      <w:sz w:val="20"/>
      <w:lang w:val="es-ES_tradnl"/>
    </w:rPr>
  </w:style>
  <w:style w:type="character" w:styleId="Textoennegrita">
    <w:name w:val="Strong"/>
    <w:basedOn w:val="Fuentedeprrafopredeter"/>
    <w:qFormat/>
    <w:rPr>
      <w:b/>
      <w:bCs/>
    </w:rPr>
  </w:style>
  <w:style w:type="character" w:styleId="Hipervnculovisitado">
    <w:name w:val="FollowedHyperlink"/>
    <w:basedOn w:val="Fuentedeprrafopredeter"/>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FICHA DE DATOS DE NUEVO SOCIO</vt:lpstr>
    </vt:vector>
  </TitlesOfParts>
  <Company>ACEB</Company>
  <LinksUpToDate>false</LinksUpToDate>
  <CharactersWithSpaces>955</CharactersWithSpaces>
  <SharedDoc>false</SharedDoc>
  <HLinks>
    <vt:vector size="12" baseType="variant">
      <vt:variant>
        <vt:i4>4063234</vt:i4>
      </vt:variant>
      <vt:variant>
        <vt:i4>3</vt:i4>
      </vt:variant>
      <vt:variant>
        <vt:i4>0</vt:i4>
      </vt:variant>
      <vt:variant>
        <vt:i4>5</vt:i4>
      </vt:variant>
      <vt:variant>
        <vt:lpwstr>mailto:info@portalaceb.es</vt:lpwstr>
      </vt:variant>
      <vt:variant>
        <vt:lpwstr/>
      </vt:variant>
      <vt:variant>
        <vt:i4>7995428</vt:i4>
      </vt:variant>
      <vt:variant>
        <vt:i4>-1</vt:i4>
      </vt:variant>
      <vt:variant>
        <vt:i4>1054</vt:i4>
      </vt:variant>
      <vt:variant>
        <vt:i4>1</vt:i4>
      </vt:variant>
      <vt:variant>
        <vt:lpwstr>C:\Documents and Settings\luis\Escritorio\aceb-logo.jpg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DATOS DE NUEVO SOCIO</dc:title>
  <dc:subject/>
  <dc:creator>Usuario</dc:creator>
  <cp:keywords/>
  <dc:description/>
  <cp:lastModifiedBy>Aarón De Paz Jiménez</cp:lastModifiedBy>
  <cp:revision>6</cp:revision>
  <cp:lastPrinted>2010-03-23T12:31:00Z</cp:lastPrinted>
  <dcterms:created xsi:type="dcterms:W3CDTF">2017-05-16T21:01:00Z</dcterms:created>
  <dcterms:modified xsi:type="dcterms:W3CDTF">2017-10-30T12:56:00Z</dcterms:modified>
</cp:coreProperties>
</file>